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EB6E51" w14:textId="77777777" w:rsidR="00593C88" w:rsidRDefault="00593C88">
      <w:pPr>
        <w:rPr>
          <w:rStyle w:val="Strong"/>
          <w:b w:val="0"/>
          <w:bCs w:val="0"/>
          <w:sz w:val="21"/>
          <w:szCs w:val="21"/>
        </w:rPr>
      </w:pPr>
    </w:p>
    <w:p w14:paraId="50F3FF7A" w14:textId="77777777" w:rsidR="00593C88" w:rsidRDefault="00593C88">
      <w:pPr>
        <w:pStyle w:val="Heading1"/>
        <w:tabs>
          <w:tab w:val="left" w:pos="0"/>
        </w:tabs>
        <w:rPr>
          <w:rStyle w:val="Strong"/>
          <w:sz w:val="21"/>
          <w:szCs w:val="21"/>
        </w:rPr>
      </w:pPr>
    </w:p>
    <w:p w14:paraId="3B9CD44C" w14:textId="77777777" w:rsidR="00593C88" w:rsidRDefault="00593C88">
      <w:pPr>
        <w:pStyle w:val="Heading1"/>
        <w:tabs>
          <w:tab w:val="left" w:pos="0"/>
        </w:tabs>
        <w:rPr>
          <w:rStyle w:val="Strong"/>
          <w:sz w:val="21"/>
          <w:szCs w:val="21"/>
        </w:rPr>
      </w:pPr>
    </w:p>
    <w:p w14:paraId="0A892D72" w14:textId="77777777" w:rsidR="00404E74" w:rsidRPr="00A07000" w:rsidRDefault="00C91AD0">
      <w:pPr>
        <w:pStyle w:val="Heading1"/>
        <w:tabs>
          <w:tab w:val="left" w:pos="0"/>
        </w:tabs>
        <w:rPr>
          <w:rStyle w:val="Strong"/>
          <w:sz w:val="21"/>
          <w:szCs w:val="21"/>
        </w:rPr>
      </w:pPr>
      <w:r>
        <w:rPr>
          <w:rStyle w:val="Strong"/>
          <w:sz w:val="21"/>
          <w:szCs w:val="21"/>
        </w:rPr>
        <w:t xml:space="preserve">Margus </w:t>
      </w:r>
      <w:proofErr w:type="spellStart"/>
      <w:r>
        <w:rPr>
          <w:rStyle w:val="Strong"/>
          <w:sz w:val="21"/>
          <w:szCs w:val="21"/>
        </w:rPr>
        <w:t>Emberg</w:t>
      </w:r>
      <w:proofErr w:type="spellEnd"/>
    </w:p>
    <w:p w14:paraId="4BA12CFB" w14:textId="79760604" w:rsidR="00404E74" w:rsidRDefault="00C91AD0" w:rsidP="00DE47C0">
      <w:pPr>
        <w:pStyle w:val="Heading1"/>
        <w:tabs>
          <w:tab w:val="right" w:pos="0"/>
          <w:tab w:val="left" w:pos="7650"/>
        </w:tabs>
        <w:rPr>
          <w:rStyle w:val="Strong"/>
          <w:sz w:val="21"/>
          <w:szCs w:val="21"/>
        </w:rPr>
      </w:pPr>
      <w:r>
        <w:rPr>
          <w:rStyle w:val="Strong"/>
          <w:sz w:val="21"/>
          <w:szCs w:val="21"/>
        </w:rPr>
        <w:t>RMK Raplamaa metsaülem</w:t>
      </w:r>
      <w:r>
        <w:rPr>
          <w:rStyle w:val="Strong"/>
          <w:sz w:val="21"/>
          <w:szCs w:val="21"/>
        </w:rPr>
        <w:tab/>
      </w:r>
      <w:r w:rsidR="00D335D5">
        <w:rPr>
          <w:rStyle w:val="Strong"/>
          <w:sz w:val="21"/>
          <w:szCs w:val="21"/>
        </w:rPr>
        <w:t>13</w:t>
      </w:r>
      <w:r w:rsidR="00D449F5">
        <w:rPr>
          <w:rStyle w:val="Strong"/>
          <w:sz w:val="21"/>
          <w:szCs w:val="21"/>
        </w:rPr>
        <w:t>.</w:t>
      </w:r>
      <w:r w:rsidR="003B5EDD">
        <w:rPr>
          <w:rStyle w:val="Strong"/>
          <w:sz w:val="21"/>
          <w:szCs w:val="21"/>
        </w:rPr>
        <w:t>0</w:t>
      </w:r>
      <w:r w:rsidR="00D335D5">
        <w:rPr>
          <w:rStyle w:val="Strong"/>
          <w:sz w:val="21"/>
          <w:szCs w:val="21"/>
        </w:rPr>
        <w:t>9</w:t>
      </w:r>
      <w:r w:rsidR="003B5EDD">
        <w:rPr>
          <w:rStyle w:val="Strong"/>
          <w:sz w:val="21"/>
          <w:szCs w:val="21"/>
        </w:rPr>
        <w:t>.</w:t>
      </w:r>
      <w:r w:rsidR="00D449F5">
        <w:rPr>
          <w:rStyle w:val="Strong"/>
          <w:sz w:val="21"/>
          <w:szCs w:val="21"/>
        </w:rPr>
        <w:t>202</w:t>
      </w:r>
      <w:r w:rsidR="00D335D5">
        <w:rPr>
          <w:rStyle w:val="Strong"/>
          <w:sz w:val="21"/>
          <w:szCs w:val="21"/>
        </w:rPr>
        <w:t>3</w:t>
      </w:r>
    </w:p>
    <w:p w14:paraId="0147665D" w14:textId="77777777" w:rsidR="00DE47C0" w:rsidRPr="00DE47C0" w:rsidRDefault="00DE47C0" w:rsidP="00DE47C0">
      <w:pPr>
        <w:pStyle w:val="BodyText"/>
      </w:pPr>
    </w:p>
    <w:p w14:paraId="2B2EB4B6" w14:textId="77777777" w:rsidR="00404E74" w:rsidRDefault="00404E74">
      <w:pPr>
        <w:pStyle w:val="BodyText"/>
        <w:tabs>
          <w:tab w:val="clear" w:pos="616"/>
          <w:tab w:val="clear" w:pos="2357"/>
          <w:tab w:val="clear" w:pos="5330"/>
          <w:tab w:val="clear" w:pos="6790"/>
        </w:tabs>
        <w:rPr>
          <w:rStyle w:val="Strong"/>
          <w:sz w:val="26"/>
          <w:szCs w:val="26"/>
        </w:rPr>
      </w:pPr>
      <w:r>
        <w:rPr>
          <w:rStyle w:val="Strong"/>
          <w:sz w:val="26"/>
          <w:szCs w:val="26"/>
        </w:rPr>
        <w:t>AVALDUS</w:t>
      </w:r>
    </w:p>
    <w:p w14:paraId="39D76311" w14:textId="77777777" w:rsidR="00404E74" w:rsidRDefault="00404E74">
      <w:pPr>
        <w:pStyle w:val="BodyText"/>
        <w:tabs>
          <w:tab w:val="clear" w:pos="616"/>
          <w:tab w:val="clear" w:pos="2357"/>
          <w:tab w:val="clear" w:pos="5330"/>
          <w:tab w:val="clear" w:pos="6790"/>
        </w:tabs>
      </w:pPr>
    </w:p>
    <w:p w14:paraId="170043F4" w14:textId="77777777" w:rsidR="00404E74" w:rsidRPr="008E3927" w:rsidRDefault="00D449F5">
      <w:pPr>
        <w:pStyle w:val="BodyText"/>
        <w:tabs>
          <w:tab w:val="clear" w:pos="616"/>
          <w:tab w:val="clear" w:pos="2357"/>
          <w:tab w:val="clear" w:pos="5330"/>
          <w:tab w:val="clear" w:pos="6790"/>
        </w:tabs>
        <w:rPr>
          <w:rStyle w:val="Strong"/>
          <w:bCs w:val="0"/>
          <w:sz w:val="21"/>
          <w:szCs w:val="21"/>
        </w:rPr>
      </w:pPr>
      <w:r>
        <w:rPr>
          <w:rStyle w:val="Strong"/>
          <w:bCs w:val="0"/>
          <w:sz w:val="21"/>
          <w:szCs w:val="21"/>
        </w:rPr>
        <w:t>Käru-Lelle</w:t>
      </w:r>
      <w:r w:rsidR="008E3927" w:rsidRPr="008E3927">
        <w:rPr>
          <w:rStyle w:val="Strong"/>
          <w:bCs w:val="0"/>
          <w:sz w:val="21"/>
          <w:szCs w:val="21"/>
        </w:rPr>
        <w:t xml:space="preserve"> tee</w:t>
      </w:r>
      <w:r w:rsidR="00C91AD0">
        <w:rPr>
          <w:rStyle w:val="Strong"/>
          <w:bCs w:val="0"/>
          <w:sz w:val="21"/>
          <w:szCs w:val="21"/>
        </w:rPr>
        <w:t xml:space="preserve"> nr.3750007</w:t>
      </w:r>
      <w:r w:rsidR="008E3927" w:rsidRPr="008E3927">
        <w:rPr>
          <w:rStyle w:val="Strong"/>
          <w:bCs w:val="0"/>
          <w:sz w:val="21"/>
          <w:szCs w:val="21"/>
        </w:rPr>
        <w:t xml:space="preserve"> </w:t>
      </w:r>
      <w:r w:rsidR="006306B1">
        <w:rPr>
          <w:rStyle w:val="Strong"/>
          <w:bCs w:val="0"/>
          <w:sz w:val="21"/>
          <w:szCs w:val="21"/>
        </w:rPr>
        <w:t>liikluse osaliseks piiramiseks</w:t>
      </w:r>
      <w:r w:rsidR="00C91AD0">
        <w:rPr>
          <w:rStyle w:val="Strong"/>
          <w:bCs w:val="0"/>
          <w:sz w:val="21"/>
          <w:szCs w:val="21"/>
        </w:rPr>
        <w:t xml:space="preserve"> </w:t>
      </w:r>
      <w:proofErr w:type="spellStart"/>
      <w:r w:rsidR="00C91AD0">
        <w:rPr>
          <w:rStyle w:val="Strong"/>
          <w:bCs w:val="0"/>
          <w:sz w:val="21"/>
          <w:szCs w:val="21"/>
        </w:rPr>
        <w:t>Immasti</w:t>
      </w:r>
      <w:proofErr w:type="spellEnd"/>
      <w:r w:rsidR="00C91AD0">
        <w:rPr>
          <w:rStyle w:val="Strong"/>
          <w:bCs w:val="0"/>
          <w:sz w:val="21"/>
          <w:szCs w:val="21"/>
        </w:rPr>
        <w:t xml:space="preserve"> kinnistu ja Vändra jõe vahelisel teelõigul</w:t>
      </w:r>
      <w:r w:rsidR="008E3927">
        <w:rPr>
          <w:rStyle w:val="Strong"/>
          <w:bCs w:val="0"/>
          <w:sz w:val="21"/>
          <w:szCs w:val="21"/>
        </w:rPr>
        <w:t>.</w:t>
      </w:r>
    </w:p>
    <w:p w14:paraId="003BAF6D" w14:textId="77777777" w:rsidR="00404E74" w:rsidRDefault="00404E74">
      <w:pPr>
        <w:pStyle w:val="BodyText"/>
        <w:tabs>
          <w:tab w:val="clear" w:pos="616"/>
          <w:tab w:val="clear" w:pos="2357"/>
          <w:tab w:val="clear" w:pos="5330"/>
          <w:tab w:val="clear" w:pos="6790"/>
        </w:tabs>
      </w:pPr>
    </w:p>
    <w:p w14:paraId="0CC59C87" w14:textId="3E2E492F" w:rsidR="00404E74" w:rsidRDefault="00EB09AD">
      <w:pPr>
        <w:pStyle w:val="BodyText"/>
        <w:tabs>
          <w:tab w:val="clear" w:pos="616"/>
          <w:tab w:val="clear" w:pos="2357"/>
          <w:tab w:val="clear" w:pos="5330"/>
          <w:tab w:val="clear" w:pos="6790"/>
        </w:tabs>
        <w:rPr>
          <w:rStyle w:val="Strong"/>
          <w:b w:val="0"/>
          <w:sz w:val="21"/>
          <w:szCs w:val="21"/>
        </w:rPr>
      </w:pPr>
      <w:r>
        <w:rPr>
          <w:rStyle w:val="Strong"/>
          <w:b w:val="0"/>
          <w:sz w:val="21"/>
          <w:szCs w:val="21"/>
        </w:rPr>
        <w:t>Palume</w:t>
      </w:r>
      <w:r w:rsidR="008E3927">
        <w:rPr>
          <w:rStyle w:val="Strong"/>
          <w:b w:val="0"/>
          <w:sz w:val="21"/>
          <w:szCs w:val="21"/>
        </w:rPr>
        <w:t xml:space="preserve"> luba korraldada autoralli võistluse</w:t>
      </w:r>
      <w:r w:rsidR="00D449F5">
        <w:rPr>
          <w:rStyle w:val="Strong"/>
          <w:b w:val="0"/>
          <w:sz w:val="21"/>
          <w:szCs w:val="21"/>
        </w:rPr>
        <w:t>elset treeninglaagri</w:t>
      </w:r>
      <w:r w:rsidR="00D037D7">
        <w:rPr>
          <w:rStyle w:val="Strong"/>
          <w:b w:val="0"/>
          <w:sz w:val="21"/>
          <w:szCs w:val="21"/>
        </w:rPr>
        <w:t>t</w:t>
      </w:r>
      <w:r w:rsidR="00422B64">
        <w:rPr>
          <w:rStyle w:val="Strong"/>
          <w:b w:val="0"/>
          <w:sz w:val="21"/>
          <w:szCs w:val="21"/>
        </w:rPr>
        <w:t xml:space="preserve"> </w:t>
      </w:r>
      <w:r w:rsidR="00D335D5">
        <w:rPr>
          <w:rStyle w:val="Strong"/>
          <w:b w:val="0"/>
          <w:sz w:val="21"/>
          <w:szCs w:val="21"/>
        </w:rPr>
        <w:t>01.10</w:t>
      </w:r>
      <w:r w:rsidR="001A51B9">
        <w:rPr>
          <w:rStyle w:val="Strong"/>
          <w:b w:val="0"/>
          <w:sz w:val="21"/>
          <w:szCs w:val="21"/>
        </w:rPr>
        <w:t>.2</w:t>
      </w:r>
      <w:r w:rsidR="00D335D5">
        <w:rPr>
          <w:rStyle w:val="Strong"/>
          <w:b w:val="0"/>
          <w:sz w:val="21"/>
          <w:szCs w:val="21"/>
        </w:rPr>
        <w:t>3</w:t>
      </w:r>
      <w:r w:rsidR="00D449F5">
        <w:rPr>
          <w:rStyle w:val="Strong"/>
          <w:b w:val="0"/>
          <w:sz w:val="21"/>
          <w:szCs w:val="21"/>
        </w:rPr>
        <w:t xml:space="preserve"> kella 10.00-</w:t>
      </w:r>
      <w:r w:rsidR="003B5EDD">
        <w:rPr>
          <w:rStyle w:val="Strong"/>
          <w:b w:val="0"/>
          <w:sz w:val="21"/>
          <w:szCs w:val="21"/>
        </w:rPr>
        <w:t>20</w:t>
      </w:r>
      <w:r>
        <w:rPr>
          <w:rStyle w:val="Strong"/>
          <w:b w:val="0"/>
          <w:sz w:val="21"/>
          <w:szCs w:val="21"/>
        </w:rPr>
        <w:t>.0</w:t>
      </w:r>
      <w:r w:rsidR="00422B64">
        <w:rPr>
          <w:rStyle w:val="Strong"/>
          <w:b w:val="0"/>
          <w:sz w:val="21"/>
          <w:szCs w:val="21"/>
        </w:rPr>
        <w:t xml:space="preserve">0-ni. </w:t>
      </w:r>
    </w:p>
    <w:p w14:paraId="141295CD" w14:textId="72B2AA70" w:rsidR="00D449F5" w:rsidRDefault="00422B64">
      <w:pPr>
        <w:pStyle w:val="BodyText"/>
        <w:tabs>
          <w:tab w:val="clear" w:pos="616"/>
          <w:tab w:val="clear" w:pos="2357"/>
          <w:tab w:val="clear" w:pos="5330"/>
          <w:tab w:val="clear" w:pos="6790"/>
        </w:tabs>
        <w:rPr>
          <w:rStyle w:val="Strong"/>
          <w:b w:val="0"/>
          <w:sz w:val="21"/>
          <w:szCs w:val="21"/>
        </w:rPr>
      </w:pPr>
      <w:r>
        <w:rPr>
          <w:rStyle w:val="Strong"/>
          <w:b w:val="0"/>
          <w:sz w:val="21"/>
          <w:szCs w:val="21"/>
        </w:rPr>
        <w:t xml:space="preserve">Treeningsõidu </w:t>
      </w:r>
      <w:r w:rsidR="008E3927">
        <w:rPr>
          <w:rStyle w:val="Strong"/>
          <w:b w:val="0"/>
          <w:sz w:val="21"/>
          <w:szCs w:val="21"/>
        </w:rPr>
        <w:t>korrald</w:t>
      </w:r>
      <w:r w:rsidR="00B03380">
        <w:rPr>
          <w:rStyle w:val="Strong"/>
          <w:b w:val="0"/>
          <w:sz w:val="21"/>
          <w:szCs w:val="21"/>
        </w:rPr>
        <w:t>ab VR grupp OÜ ning</w:t>
      </w:r>
      <w:r w:rsidR="008E3927">
        <w:rPr>
          <w:rStyle w:val="Strong"/>
          <w:b w:val="0"/>
          <w:sz w:val="21"/>
          <w:szCs w:val="21"/>
        </w:rPr>
        <w:t xml:space="preserve"> ohutuse eest vastutab </w:t>
      </w:r>
      <w:r w:rsidR="00050736">
        <w:rPr>
          <w:rStyle w:val="Strong"/>
          <w:b w:val="0"/>
          <w:sz w:val="21"/>
          <w:szCs w:val="21"/>
        </w:rPr>
        <w:t>kohapeal Mati Männa</w:t>
      </w:r>
      <w:r w:rsidR="008E3927">
        <w:rPr>
          <w:rStyle w:val="Strong"/>
          <w:b w:val="0"/>
          <w:sz w:val="21"/>
          <w:szCs w:val="21"/>
        </w:rPr>
        <w:t xml:space="preserve">, </w:t>
      </w:r>
      <w:r w:rsidR="00050736">
        <w:rPr>
          <w:rStyle w:val="Strong"/>
          <w:b w:val="0"/>
          <w:sz w:val="21"/>
          <w:szCs w:val="21"/>
        </w:rPr>
        <w:t>53457585</w:t>
      </w:r>
      <w:r w:rsidR="008E3927">
        <w:rPr>
          <w:rStyle w:val="Strong"/>
          <w:b w:val="0"/>
          <w:sz w:val="21"/>
          <w:szCs w:val="21"/>
        </w:rPr>
        <w:t xml:space="preserve">. </w:t>
      </w:r>
    </w:p>
    <w:p w14:paraId="2809A884" w14:textId="77777777" w:rsidR="00D037D7" w:rsidRDefault="00D037D7">
      <w:pPr>
        <w:pStyle w:val="BodyText"/>
        <w:tabs>
          <w:tab w:val="clear" w:pos="616"/>
          <w:tab w:val="clear" w:pos="2357"/>
          <w:tab w:val="clear" w:pos="5330"/>
          <w:tab w:val="clear" w:pos="6790"/>
        </w:tabs>
        <w:rPr>
          <w:rStyle w:val="Strong"/>
          <w:b w:val="0"/>
          <w:sz w:val="21"/>
          <w:szCs w:val="21"/>
        </w:rPr>
      </w:pPr>
    </w:p>
    <w:p w14:paraId="15928C63" w14:textId="77777777" w:rsidR="00D037D7" w:rsidRDefault="00D037D7">
      <w:pPr>
        <w:pStyle w:val="BodyText"/>
        <w:tabs>
          <w:tab w:val="clear" w:pos="616"/>
          <w:tab w:val="clear" w:pos="2357"/>
          <w:tab w:val="clear" w:pos="5330"/>
          <w:tab w:val="clear" w:pos="6790"/>
        </w:tabs>
        <w:rPr>
          <w:rStyle w:val="Strong"/>
          <w:b w:val="0"/>
          <w:sz w:val="21"/>
          <w:szCs w:val="21"/>
        </w:rPr>
      </w:pPr>
      <w:r>
        <w:rPr>
          <w:rStyle w:val="Strong"/>
          <w:b w:val="0"/>
          <w:sz w:val="21"/>
          <w:szCs w:val="21"/>
        </w:rPr>
        <w:t>Treeninglaagri lühikirjeldus:</w:t>
      </w:r>
    </w:p>
    <w:p w14:paraId="3220652E" w14:textId="6BBB216F" w:rsidR="008E3927" w:rsidRDefault="00D037D7">
      <w:pPr>
        <w:pStyle w:val="BodyText"/>
        <w:tabs>
          <w:tab w:val="clear" w:pos="616"/>
          <w:tab w:val="clear" w:pos="2357"/>
          <w:tab w:val="clear" w:pos="5330"/>
          <w:tab w:val="clear" w:pos="6790"/>
        </w:tabs>
        <w:rPr>
          <w:rStyle w:val="Strong"/>
          <w:b w:val="0"/>
          <w:sz w:val="21"/>
          <w:szCs w:val="21"/>
        </w:rPr>
      </w:pPr>
      <w:r>
        <w:rPr>
          <w:rStyle w:val="Strong"/>
          <w:b w:val="0"/>
          <w:sz w:val="21"/>
          <w:szCs w:val="21"/>
        </w:rPr>
        <w:t xml:space="preserve">Treeninglaagris osaleb kuni </w:t>
      </w:r>
      <w:r w:rsidR="003B5EDD">
        <w:rPr>
          <w:rStyle w:val="Strong"/>
          <w:b w:val="0"/>
          <w:sz w:val="21"/>
          <w:szCs w:val="21"/>
        </w:rPr>
        <w:t>7</w:t>
      </w:r>
      <w:r>
        <w:rPr>
          <w:rStyle w:val="Strong"/>
          <w:b w:val="0"/>
          <w:sz w:val="21"/>
          <w:szCs w:val="21"/>
        </w:rPr>
        <w:t xml:space="preserve"> võistlussõidukit. Treeningsõidu </w:t>
      </w:r>
      <w:r w:rsidR="00422B64">
        <w:rPr>
          <w:rStyle w:val="Strong"/>
          <w:b w:val="0"/>
          <w:sz w:val="21"/>
          <w:szCs w:val="21"/>
        </w:rPr>
        <w:t>t</w:t>
      </w:r>
      <w:r w:rsidR="008E3927">
        <w:rPr>
          <w:rStyle w:val="Strong"/>
          <w:b w:val="0"/>
          <w:sz w:val="21"/>
          <w:szCs w:val="21"/>
        </w:rPr>
        <w:t xml:space="preserve">rasside </w:t>
      </w:r>
      <w:r>
        <w:rPr>
          <w:rStyle w:val="Strong"/>
          <w:b w:val="0"/>
          <w:sz w:val="21"/>
          <w:szCs w:val="21"/>
        </w:rPr>
        <w:t>algus/</w:t>
      </w:r>
      <w:proofErr w:type="spellStart"/>
      <w:r>
        <w:rPr>
          <w:rStyle w:val="Strong"/>
          <w:b w:val="0"/>
          <w:sz w:val="21"/>
          <w:szCs w:val="21"/>
        </w:rPr>
        <w:t>lõpppunktides</w:t>
      </w:r>
      <w:proofErr w:type="spellEnd"/>
      <w:r>
        <w:rPr>
          <w:rStyle w:val="Strong"/>
          <w:b w:val="0"/>
          <w:sz w:val="21"/>
          <w:szCs w:val="21"/>
        </w:rPr>
        <w:t xml:space="preserve"> on tagatud 2</w:t>
      </w:r>
      <w:r w:rsidR="008E3927">
        <w:rPr>
          <w:rStyle w:val="Strong"/>
          <w:b w:val="0"/>
          <w:sz w:val="21"/>
          <w:szCs w:val="21"/>
        </w:rPr>
        <w:t xml:space="preserve">00m </w:t>
      </w:r>
      <w:r>
        <w:rPr>
          <w:rStyle w:val="Strong"/>
          <w:b w:val="0"/>
          <w:sz w:val="21"/>
          <w:szCs w:val="21"/>
        </w:rPr>
        <w:t xml:space="preserve">pikkused </w:t>
      </w:r>
      <w:r w:rsidR="008E3927">
        <w:rPr>
          <w:rStyle w:val="Strong"/>
          <w:b w:val="0"/>
          <w:sz w:val="21"/>
          <w:szCs w:val="21"/>
        </w:rPr>
        <w:t>kiirendus</w:t>
      </w:r>
      <w:r w:rsidR="009A3917">
        <w:rPr>
          <w:rStyle w:val="Strong"/>
          <w:b w:val="0"/>
          <w:sz w:val="21"/>
          <w:szCs w:val="21"/>
        </w:rPr>
        <w:t>/aeglustuse alad, mis tähistatakse liikluskorraldusvahenditega</w:t>
      </w:r>
      <w:r w:rsidR="008E3927">
        <w:rPr>
          <w:rStyle w:val="Strong"/>
          <w:b w:val="0"/>
          <w:sz w:val="21"/>
          <w:szCs w:val="21"/>
        </w:rPr>
        <w:t>, lisaks määratakse need ära ka kiiruslegendis.</w:t>
      </w:r>
      <w:r w:rsidR="00EB09AD">
        <w:rPr>
          <w:rStyle w:val="Strong"/>
          <w:b w:val="0"/>
          <w:sz w:val="21"/>
          <w:szCs w:val="21"/>
        </w:rPr>
        <w:t xml:space="preserve"> Kiirused võetakse maha enne tavaliiklejatele paigaldatud stopp märke.</w:t>
      </w:r>
    </w:p>
    <w:p w14:paraId="1FD6622D" w14:textId="77777777" w:rsidR="008E3927" w:rsidRDefault="008E3927">
      <w:pPr>
        <w:pStyle w:val="BodyText"/>
        <w:tabs>
          <w:tab w:val="clear" w:pos="616"/>
          <w:tab w:val="clear" w:pos="2357"/>
          <w:tab w:val="clear" w:pos="5330"/>
          <w:tab w:val="clear" w:pos="6790"/>
        </w:tabs>
        <w:rPr>
          <w:rStyle w:val="Strong"/>
          <w:b w:val="0"/>
          <w:sz w:val="21"/>
          <w:szCs w:val="21"/>
        </w:rPr>
      </w:pPr>
      <w:r>
        <w:rPr>
          <w:rStyle w:val="Strong"/>
          <w:b w:val="0"/>
          <w:sz w:val="21"/>
          <w:szCs w:val="21"/>
        </w:rPr>
        <w:t>Teeotsades</w:t>
      </w:r>
      <w:r w:rsidR="009A3917">
        <w:rPr>
          <w:rStyle w:val="Strong"/>
          <w:b w:val="0"/>
          <w:sz w:val="21"/>
          <w:szCs w:val="21"/>
        </w:rPr>
        <w:t xml:space="preserve"> ja treeninglõigul tagavad ohutuse </w:t>
      </w:r>
      <w:proofErr w:type="spellStart"/>
      <w:r>
        <w:rPr>
          <w:rStyle w:val="Strong"/>
          <w:b w:val="0"/>
          <w:sz w:val="21"/>
          <w:szCs w:val="21"/>
        </w:rPr>
        <w:t>reguleerijad</w:t>
      </w:r>
      <w:proofErr w:type="spellEnd"/>
      <w:r w:rsidR="009A3917">
        <w:rPr>
          <w:rStyle w:val="Strong"/>
          <w:b w:val="0"/>
          <w:sz w:val="21"/>
          <w:szCs w:val="21"/>
        </w:rPr>
        <w:t>, kes on varustatud sidevahenditega.</w:t>
      </w:r>
    </w:p>
    <w:p w14:paraId="7E812CFA" w14:textId="77777777" w:rsidR="00EB09AD" w:rsidRDefault="00EB09AD">
      <w:pPr>
        <w:pStyle w:val="BodyText"/>
        <w:tabs>
          <w:tab w:val="clear" w:pos="616"/>
          <w:tab w:val="clear" w:pos="2357"/>
          <w:tab w:val="clear" w:pos="5330"/>
          <w:tab w:val="clear" w:pos="6790"/>
        </w:tabs>
        <w:rPr>
          <w:rStyle w:val="Strong"/>
          <w:b w:val="0"/>
          <w:sz w:val="21"/>
          <w:szCs w:val="21"/>
        </w:rPr>
      </w:pPr>
      <w:r>
        <w:rPr>
          <w:rStyle w:val="Strong"/>
          <w:b w:val="0"/>
          <w:sz w:val="21"/>
          <w:szCs w:val="21"/>
        </w:rPr>
        <w:t>Tavaliiklus hoitakse kinni ainult sel</w:t>
      </w:r>
      <w:r w:rsidR="009A3917">
        <w:rPr>
          <w:rStyle w:val="Strong"/>
          <w:b w:val="0"/>
          <w:sz w:val="21"/>
          <w:szCs w:val="21"/>
        </w:rPr>
        <w:t>lel</w:t>
      </w:r>
      <w:r>
        <w:rPr>
          <w:rStyle w:val="Strong"/>
          <w:b w:val="0"/>
          <w:sz w:val="21"/>
          <w:szCs w:val="21"/>
        </w:rPr>
        <w:t xml:space="preserve"> </w:t>
      </w:r>
      <w:r w:rsidR="00D037D7">
        <w:rPr>
          <w:rStyle w:val="Strong"/>
          <w:b w:val="0"/>
          <w:sz w:val="21"/>
          <w:szCs w:val="21"/>
        </w:rPr>
        <w:t>ajahetkel</w:t>
      </w:r>
      <w:r w:rsidR="009A3917">
        <w:rPr>
          <w:rStyle w:val="Strong"/>
          <w:b w:val="0"/>
          <w:sz w:val="21"/>
          <w:szCs w:val="21"/>
        </w:rPr>
        <w:t>, kui võistlusauto on treeningsõidul</w:t>
      </w:r>
      <w:r w:rsidR="00D037D7">
        <w:rPr>
          <w:rStyle w:val="Strong"/>
          <w:b w:val="0"/>
          <w:sz w:val="21"/>
          <w:szCs w:val="21"/>
        </w:rPr>
        <w:t>. K</w:t>
      </w:r>
      <w:r>
        <w:rPr>
          <w:rStyle w:val="Strong"/>
          <w:b w:val="0"/>
          <w:sz w:val="21"/>
          <w:szCs w:val="21"/>
        </w:rPr>
        <w:t xml:space="preserve">ui võistlusauto jõuab </w:t>
      </w:r>
      <w:r w:rsidR="00D037D7">
        <w:rPr>
          <w:rStyle w:val="Strong"/>
          <w:b w:val="0"/>
          <w:sz w:val="21"/>
          <w:szCs w:val="21"/>
        </w:rPr>
        <w:t>kiirus</w:t>
      </w:r>
      <w:r>
        <w:rPr>
          <w:rStyle w:val="Strong"/>
          <w:b w:val="0"/>
          <w:sz w:val="21"/>
          <w:szCs w:val="21"/>
        </w:rPr>
        <w:t xml:space="preserve">katse lõppu, lastakse </w:t>
      </w:r>
      <w:r w:rsidR="00D037D7">
        <w:rPr>
          <w:rStyle w:val="Strong"/>
          <w:b w:val="0"/>
          <w:sz w:val="21"/>
          <w:szCs w:val="21"/>
        </w:rPr>
        <w:t xml:space="preserve">vajadusel </w:t>
      </w:r>
      <w:r>
        <w:rPr>
          <w:rStyle w:val="Strong"/>
          <w:b w:val="0"/>
          <w:sz w:val="21"/>
          <w:szCs w:val="21"/>
        </w:rPr>
        <w:t xml:space="preserve">tavaliiklejad läbi. Tavaliiklejate liikumist kontrollivad rajapeal </w:t>
      </w:r>
      <w:r w:rsidR="009A3917">
        <w:rPr>
          <w:rStyle w:val="Strong"/>
          <w:b w:val="0"/>
          <w:sz w:val="21"/>
          <w:szCs w:val="21"/>
        </w:rPr>
        <w:t xml:space="preserve">olevad </w:t>
      </w:r>
      <w:proofErr w:type="spellStart"/>
      <w:r>
        <w:rPr>
          <w:rStyle w:val="Strong"/>
          <w:b w:val="0"/>
          <w:sz w:val="21"/>
          <w:szCs w:val="21"/>
        </w:rPr>
        <w:t>reguleerijad</w:t>
      </w:r>
      <w:proofErr w:type="spellEnd"/>
      <w:r>
        <w:rPr>
          <w:rStyle w:val="Strong"/>
          <w:b w:val="0"/>
          <w:sz w:val="21"/>
          <w:szCs w:val="21"/>
        </w:rPr>
        <w:t>.</w:t>
      </w:r>
    </w:p>
    <w:p w14:paraId="7D04A545" w14:textId="77777777" w:rsidR="00FB62D2" w:rsidRDefault="00FB62D2">
      <w:pPr>
        <w:pStyle w:val="BodyText"/>
        <w:tabs>
          <w:tab w:val="clear" w:pos="616"/>
          <w:tab w:val="clear" w:pos="2357"/>
          <w:tab w:val="clear" w:pos="5330"/>
          <w:tab w:val="clear" w:pos="6790"/>
        </w:tabs>
        <w:rPr>
          <w:rStyle w:val="Strong"/>
          <w:b w:val="0"/>
          <w:sz w:val="21"/>
          <w:szCs w:val="21"/>
        </w:rPr>
      </w:pPr>
    </w:p>
    <w:p w14:paraId="36454041" w14:textId="77777777" w:rsidR="00C91AD0" w:rsidRDefault="00252225" w:rsidP="00252225">
      <w:pPr>
        <w:pStyle w:val="BodyText"/>
        <w:tabs>
          <w:tab w:val="clear" w:pos="616"/>
          <w:tab w:val="left" w:pos="708"/>
        </w:tabs>
        <w:rPr>
          <w:rStyle w:val="Strong"/>
          <w:sz w:val="21"/>
          <w:szCs w:val="21"/>
        </w:rPr>
      </w:pPr>
      <w:r>
        <w:rPr>
          <w:rStyle w:val="Strong"/>
          <w:sz w:val="21"/>
          <w:szCs w:val="21"/>
        </w:rPr>
        <w:t xml:space="preserve">Lisad: </w:t>
      </w:r>
    </w:p>
    <w:p w14:paraId="19BEBE94" w14:textId="77777777" w:rsidR="00C91AD0" w:rsidRDefault="00C91AD0" w:rsidP="00252225">
      <w:pPr>
        <w:pStyle w:val="BodyText"/>
        <w:tabs>
          <w:tab w:val="clear" w:pos="616"/>
          <w:tab w:val="left" w:pos="708"/>
        </w:tabs>
        <w:rPr>
          <w:rStyle w:val="Strong"/>
          <w:b w:val="0"/>
          <w:sz w:val="21"/>
          <w:szCs w:val="21"/>
        </w:rPr>
      </w:pPr>
      <w:r w:rsidRPr="00C91AD0">
        <w:rPr>
          <w:rStyle w:val="Strong"/>
          <w:b w:val="0"/>
          <w:sz w:val="21"/>
          <w:szCs w:val="21"/>
        </w:rPr>
        <w:t>1.</w:t>
      </w:r>
      <w:r w:rsidR="00252225" w:rsidRPr="00252225">
        <w:rPr>
          <w:rStyle w:val="Strong"/>
          <w:b w:val="0"/>
          <w:sz w:val="21"/>
          <w:szCs w:val="21"/>
        </w:rPr>
        <w:t>Asukoha skeem</w:t>
      </w:r>
      <w:r w:rsidR="00252225">
        <w:rPr>
          <w:rStyle w:val="Strong"/>
          <w:b w:val="0"/>
          <w:sz w:val="21"/>
          <w:szCs w:val="21"/>
        </w:rPr>
        <w:t xml:space="preserve"> – </w:t>
      </w:r>
      <w:proofErr w:type="spellStart"/>
      <w:r w:rsidR="00252225">
        <w:rPr>
          <w:rStyle w:val="Strong"/>
          <w:b w:val="0"/>
          <w:i/>
          <w:sz w:val="21"/>
          <w:szCs w:val="21"/>
        </w:rPr>
        <w:t>Karu_Lelle_tee</w:t>
      </w:r>
      <w:proofErr w:type="spellEnd"/>
      <w:r w:rsidR="00252225">
        <w:rPr>
          <w:rStyle w:val="Strong"/>
          <w:b w:val="0"/>
          <w:i/>
          <w:sz w:val="21"/>
          <w:szCs w:val="21"/>
        </w:rPr>
        <w:t>_(</w:t>
      </w:r>
      <w:proofErr w:type="spellStart"/>
      <w:r w:rsidR="00252225">
        <w:rPr>
          <w:rStyle w:val="Strong"/>
          <w:b w:val="0"/>
          <w:i/>
          <w:sz w:val="21"/>
          <w:szCs w:val="21"/>
        </w:rPr>
        <w:t>Tyri_vald</w:t>
      </w:r>
      <w:r w:rsidR="00DB46A6">
        <w:rPr>
          <w:rStyle w:val="Strong"/>
          <w:b w:val="0"/>
          <w:i/>
          <w:sz w:val="21"/>
          <w:szCs w:val="21"/>
        </w:rPr>
        <w:t>_RMK</w:t>
      </w:r>
      <w:proofErr w:type="spellEnd"/>
      <w:r w:rsidR="00252225">
        <w:rPr>
          <w:rStyle w:val="Strong"/>
          <w:b w:val="0"/>
          <w:i/>
          <w:sz w:val="21"/>
          <w:szCs w:val="21"/>
        </w:rPr>
        <w:t xml:space="preserve">)_kaart </w:t>
      </w:r>
      <w:r w:rsidR="00252225">
        <w:rPr>
          <w:rStyle w:val="Strong"/>
          <w:b w:val="0"/>
          <w:sz w:val="21"/>
          <w:szCs w:val="21"/>
        </w:rPr>
        <w:t>- treeninglaagri kasutamiseks soovi</w:t>
      </w:r>
      <w:r w:rsidR="00DB46A6">
        <w:rPr>
          <w:rStyle w:val="Strong"/>
          <w:b w:val="0"/>
          <w:sz w:val="21"/>
          <w:szCs w:val="21"/>
        </w:rPr>
        <w:t>tud teelõik tähistatud punasega</w:t>
      </w:r>
      <w:r w:rsidR="00252225">
        <w:rPr>
          <w:rStyle w:val="Strong"/>
          <w:b w:val="0"/>
          <w:sz w:val="21"/>
          <w:szCs w:val="21"/>
        </w:rPr>
        <w:t>.</w:t>
      </w:r>
    </w:p>
    <w:p w14:paraId="45A1F9C0" w14:textId="77777777" w:rsidR="00C91AD0" w:rsidRDefault="00C91AD0" w:rsidP="00252225">
      <w:pPr>
        <w:pStyle w:val="BodyText"/>
        <w:tabs>
          <w:tab w:val="clear" w:pos="616"/>
          <w:tab w:val="left" w:pos="708"/>
        </w:tabs>
        <w:rPr>
          <w:rStyle w:val="Strong"/>
          <w:b w:val="0"/>
          <w:sz w:val="21"/>
          <w:szCs w:val="21"/>
        </w:rPr>
      </w:pPr>
    </w:p>
    <w:p w14:paraId="71F70740" w14:textId="77777777" w:rsidR="00EB09AD" w:rsidRDefault="00EB09AD">
      <w:pPr>
        <w:pStyle w:val="BodyText"/>
        <w:tabs>
          <w:tab w:val="clear" w:pos="616"/>
          <w:tab w:val="clear" w:pos="2357"/>
          <w:tab w:val="clear" w:pos="5330"/>
          <w:tab w:val="clear" w:pos="6790"/>
        </w:tabs>
        <w:rPr>
          <w:rStyle w:val="Strong"/>
          <w:b w:val="0"/>
          <w:sz w:val="21"/>
          <w:szCs w:val="21"/>
        </w:rPr>
      </w:pPr>
    </w:p>
    <w:p w14:paraId="2CDE0D8C" w14:textId="77777777" w:rsidR="00EB09AD" w:rsidRDefault="00EB09AD">
      <w:pPr>
        <w:pStyle w:val="BodyText"/>
        <w:tabs>
          <w:tab w:val="clear" w:pos="616"/>
          <w:tab w:val="clear" w:pos="2357"/>
          <w:tab w:val="clear" w:pos="5330"/>
          <w:tab w:val="clear" w:pos="6790"/>
        </w:tabs>
        <w:rPr>
          <w:rStyle w:val="Strong"/>
          <w:b w:val="0"/>
          <w:sz w:val="21"/>
          <w:szCs w:val="21"/>
        </w:rPr>
      </w:pPr>
    </w:p>
    <w:p w14:paraId="5DBA91E5" w14:textId="77777777" w:rsidR="00EB09AD" w:rsidRDefault="00EB09AD">
      <w:pPr>
        <w:pStyle w:val="BodyText"/>
        <w:tabs>
          <w:tab w:val="clear" w:pos="616"/>
          <w:tab w:val="clear" w:pos="2357"/>
          <w:tab w:val="clear" w:pos="5330"/>
          <w:tab w:val="clear" w:pos="6790"/>
        </w:tabs>
        <w:rPr>
          <w:rStyle w:val="Strong"/>
          <w:b w:val="0"/>
          <w:sz w:val="21"/>
          <w:szCs w:val="21"/>
        </w:rPr>
      </w:pPr>
    </w:p>
    <w:p w14:paraId="597BD675" w14:textId="77777777" w:rsidR="00EB09AD" w:rsidRDefault="00EB09AD">
      <w:pPr>
        <w:pStyle w:val="BodyText"/>
        <w:tabs>
          <w:tab w:val="clear" w:pos="616"/>
          <w:tab w:val="clear" w:pos="2357"/>
          <w:tab w:val="clear" w:pos="5330"/>
          <w:tab w:val="clear" w:pos="6790"/>
        </w:tabs>
        <w:rPr>
          <w:rStyle w:val="Strong"/>
          <w:b w:val="0"/>
          <w:sz w:val="21"/>
          <w:szCs w:val="21"/>
        </w:rPr>
      </w:pPr>
    </w:p>
    <w:p w14:paraId="7EDF1F4A" w14:textId="77777777" w:rsidR="00EB09AD" w:rsidRDefault="009A3917">
      <w:pPr>
        <w:pStyle w:val="BodyText"/>
        <w:tabs>
          <w:tab w:val="clear" w:pos="616"/>
          <w:tab w:val="clear" w:pos="2357"/>
          <w:tab w:val="clear" w:pos="5330"/>
          <w:tab w:val="clear" w:pos="6790"/>
        </w:tabs>
        <w:rPr>
          <w:rStyle w:val="Strong"/>
          <w:b w:val="0"/>
          <w:sz w:val="21"/>
          <w:szCs w:val="21"/>
        </w:rPr>
      </w:pPr>
      <w:r>
        <w:rPr>
          <w:rStyle w:val="Strong"/>
          <w:b w:val="0"/>
          <w:sz w:val="21"/>
          <w:szCs w:val="21"/>
        </w:rPr>
        <w:t>Treeninglaagri</w:t>
      </w:r>
      <w:r w:rsidR="00EB09AD">
        <w:rPr>
          <w:rStyle w:val="Strong"/>
          <w:b w:val="0"/>
          <w:sz w:val="21"/>
          <w:szCs w:val="21"/>
        </w:rPr>
        <w:t xml:space="preserve"> korraldaja</w:t>
      </w:r>
      <w:r>
        <w:rPr>
          <w:rStyle w:val="Strong"/>
          <w:b w:val="0"/>
          <w:sz w:val="21"/>
          <w:szCs w:val="21"/>
        </w:rPr>
        <w:t>:</w:t>
      </w:r>
    </w:p>
    <w:p w14:paraId="50C06373" w14:textId="0868166E" w:rsidR="00EB09AD" w:rsidRDefault="00EB09AD">
      <w:pPr>
        <w:pStyle w:val="BodyText"/>
        <w:tabs>
          <w:tab w:val="clear" w:pos="616"/>
          <w:tab w:val="clear" w:pos="2357"/>
          <w:tab w:val="clear" w:pos="5330"/>
          <w:tab w:val="clear" w:pos="6790"/>
        </w:tabs>
        <w:rPr>
          <w:rStyle w:val="Strong"/>
          <w:b w:val="0"/>
          <w:sz w:val="21"/>
          <w:szCs w:val="21"/>
        </w:rPr>
      </w:pPr>
      <w:r>
        <w:rPr>
          <w:rStyle w:val="Strong"/>
          <w:b w:val="0"/>
          <w:sz w:val="21"/>
          <w:szCs w:val="21"/>
        </w:rPr>
        <w:t>Veiko Kullamäe</w:t>
      </w:r>
    </w:p>
    <w:p w14:paraId="1C314232" w14:textId="324B308B" w:rsidR="00B03380" w:rsidRDefault="00B03380">
      <w:pPr>
        <w:pStyle w:val="BodyText"/>
        <w:tabs>
          <w:tab w:val="clear" w:pos="616"/>
          <w:tab w:val="clear" w:pos="2357"/>
          <w:tab w:val="clear" w:pos="5330"/>
          <w:tab w:val="clear" w:pos="6790"/>
        </w:tabs>
        <w:rPr>
          <w:rStyle w:val="Strong"/>
          <w:b w:val="0"/>
          <w:sz w:val="21"/>
          <w:szCs w:val="21"/>
        </w:rPr>
      </w:pPr>
      <w:r>
        <w:rPr>
          <w:rStyle w:val="Strong"/>
          <w:b w:val="0"/>
          <w:sz w:val="21"/>
          <w:szCs w:val="21"/>
        </w:rPr>
        <w:t xml:space="preserve">VR grupp OÜ </w:t>
      </w:r>
      <w:r>
        <w:t>12984833</w:t>
      </w:r>
    </w:p>
    <w:p w14:paraId="7FB41F7F" w14:textId="77777777" w:rsidR="009A3917" w:rsidRDefault="009A3917">
      <w:pPr>
        <w:pStyle w:val="BodyText"/>
        <w:tabs>
          <w:tab w:val="clear" w:pos="616"/>
          <w:tab w:val="clear" w:pos="2357"/>
          <w:tab w:val="clear" w:pos="5330"/>
          <w:tab w:val="clear" w:pos="6790"/>
        </w:tabs>
        <w:rPr>
          <w:rStyle w:val="Strong"/>
          <w:b w:val="0"/>
          <w:sz w:val="21"/>
          <w:szCs w:val="21"/>
        </w:rPr>
      </w:pPr>
      <w:r>
        <w:rPr>
          <w:rStyle w:val="Strong"/>
          <w:b w:val="0"/>
          <w:sz w:val="21"/>
          <w:szCs w:val="21"/>
        </w:rPr>
        <w:t>+3725024392</w:t>
      </w:r>
    </w:p>
    <w:p w14:paraId="3C293A7B" w14:textId="77777777" w:rsidR="009A3917" w:rsidRPr="008E3927" w:rsidRDefault="009A3917">
      <w:pPr>
        <w:pStyle w:val="BodyText"/>
        <w:tabs>
          <w:tab w:val="clear" w:pos="616"/>
          <w:tab w:val="clear" w:pos="2357"/>
          <w:tab w:val="clear" w:pos="5330"/>
          <w:tab w:val="clear" w:pos="6790"/>
        </w:tabs>
        <w:rPr>
          <w:rStyle w:val="Strong"/>
          <w:b w:val="0"/>
          <w:sz w:val="21"/>
          <w:szCs w:val="21"/>
        </w:rPr>
      </w:pPr>
      <w:r>
        <w:rPr>
          <w:rStyle w:val="Strong"/>
          <w:b w:val="0"/>
          <w:sz w:val="21"/>
          <w:szCs w:val="21"/>
        </w:rPr>
        <w:t>Veiko.kullamae@gmail.com</w:t>
      </w:r>
    </w:p>
    <w:p w14:paraId="14B55787" w14:textId="77777777" w:rsidR="005672CB" w:rsidRPr="008E3927" w:rsidRDefault="005672CB" w:rsidP="008E3927">
      <w:pPr>
        <w:pStyle w:val="BodyText"/>
        <w:tabs>
          <w:tab w:val="clear" w:pos="616"/>
          <w:tab w:val="clear" w:pos="2357"/>
          <w:tab w:val="clear" w:pos="5330"/>
          <w:tab w:val="clear" w:pos="6790"/>
          <w:tab w:val="left" w:pos="0"/>
        </w:tabs>
        <w:spacing w:after="0"/>
        <w:rPr>
          <w:sz w:val="18"/>
          <w:szCs w:val="18"/>
        </w:rPr>
      </w:pPr>
    </w:p>
    <w:sectPr w:rsidR="005672CB" w:rsidRPr="008E3927" w:rsidSect="00764D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  <w:numRestart w:val="eachPage"/>
      </w:footnotePr>
      <w:endnotePr>
        <w:numFmt w:val="decimal"/>
      </w:endnotePr>
      <w:pgSz w:w="11911" w:h="16832"/>
      <w:pgMar w:top="993" w:right="1134" w:bottom="851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ED9BA" w14:textId="77777777" w:rsidR="00266915" w:rsidRDefault="00266915">
      <w:r>
        <w:separator/>
      </w:r>
    </w:p>
  </w:endnote>
  <w:endnote w:type="continuationSeparator" w:id="0">
    <w:p w14:paraId="29D3323F" w14:textId="77777777" w:rsidR="00266915" w:rsidRDefault="0026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08883" w14:textId="77777777" w:rsidR="004A26F4" w:rsidRDefault="004A26F4">
    <w:pPr>
      <w:pStyle w:val="Jalusvasakul"/>
      <w:jc w:val="left"/>
    </w:pPr>
    <w:r>
      <w:tab/>
    </w:r>
    <w:r>
      <w:tab/>
      <w:t xml:space="preserve">Lk </w:t>
    </w:r>
    <w:r w:rsidR="00A40325">
      <w:fldChar w:fldCharType="begin"/>
    </w:r>
    <w:r w:rsidR="00A40325">
      <w:instrText xml:space="preserve"> PAGE </w:instrText>
    </w:r>
    <w:r w:rsidR="00A40325">
      <w:fldChar w:fldCharType="separate"/>
    </w:r>
    <w:r>
      <w:rPr>
        <w:noProof/>
      </w:rPr>
      <w:t>2</w:t>
    </w:r>
    <w:r w:rsidR="00A40325">
      <w:rPr>
        <w:noProof/>
      </w:rPr>
      <w:fldChar w:fldCharType="end"/>
    </w:r>
    <w:r>
      <w:t>(</w:t>
    </w:r>
    <w:fldSimple w:instr=" NUMPAGES ">
      <w:r w:rsidR="00584CA2">
        <w:rPr>
          <w:noProof/>
        </w:rPr>
        <w:t>1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A54AB" w14:textId="77777777" w:rsidR="004A26F4" w:rsidRDefault="004A26F4">
    <w:pPr>
      <w:pStyle w:val="Jalusvasakul"/>
      <w:jc w:val="left"/>
    </w:pPr>
    <w:r>
      <w:tab/>
    </w:r>
    <w:r>
      <w:tab/>
      <w:t xml:space="preserve">Lk </w:t>
    </w:r>
    <w:r w:rsidR="00A40325">
      <w:fldChar w:fldCharType="begin"/>
    </w:r>
    <w:r w:rsidR="00A40325">
      <w:instrText xml:space="preserve"> PAGE </w:instrText>
    </w:r>
    <w:r w:rsidR="00A40325">
      <w:fldChar w:fldCharType="separate"/>
    </w:r>
    <w:r w:rsidR="008E3927">
      <w:rPr>
        <w:noProof/>
      </w:rPr>
      <w:t>2</w:t>
    </w:r>
    <w:r w:rsidR="00A40325">
      <w:rPr>
        <w:noProof/>
      </w:rPr>
      <w:fldChar w:fldCharType="end"/>
    </w:r>
    <w:r>
      <w:t>(</w:t>
    </w:r>
    <w:fldSimple w:instr=" NUMPAGES ">
      <w:r w:rsidR="00584CA2">
        <w:rPr>
          <w:noProof/>
        </w:rPr>
        <w:t>1</w:t>
      </w:r>
    </w:fldSimple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F04F7" w14:textId="77777777" w:rsidR="004A26F4" w:rsidRPr="007110FC" w:rsidRDefault="004A26F4" w:rsidP="007110FC">
    <w:pPr>
      <w:pStyle w:val="BodyText"/>
      <w:tabs>
        <w:tab w:val="clear" w:pos="616"/>
        <w:tab w:val="clear" w:pos="2357"/>
        <w:tab w:val="clear" w:pos="5330"/>
        <w:tab w:val="clear" w:pos="6790"/>
        <w:tab w:val="left" w:pos="0"/>
      </w:tabs>
      <w:spacing w:after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EB2C0" w14:textId="77777777" w:rsidR="00266915" w:rsidRDefault="00266915">
      <w:r>
        <w:separator/>
      </w:r>
    </w:p>
  </w:footnote>
  <w:footnote w:type="continuationSeparator" w:id="0">
    <w:p w14:paraId="07D690D3" w14:textId="77777777" w:rsidR="00266915" w:rsidRDefault="00266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B8EFB" w14:textId="77777777" w:rsidR="004A26F4" w:rsidRDefault="00EB09AD" w:rsidP="003322C3">
    <w:pPr>
      <w:pStyle w:val="Header"/>
      <w:rPr>
        <w:rFonts w:ascii="Arial" w:hAnsi="Arial"/>
        <w:sz w:val="12"/>
        <w:szCs w:val="12"/>
      </w:rPr>
    </w:pPr>
    <w:r>
      <w:rPr>
        <w:noProof/>
        <w:lang w:bidi="ar-SA"/>
      </w:rPr>
      <w:drawing>
        <wp:anchor distT="41561385" distB="0" distL="0" distR="0" simplePos="0" relativeHeight="251657728" behindDoc="1" locked="0" layoutInCell="1" allowOverlap="1" wp14:anchorId="6FFBE031" wp14:editId="2CD498E9">
          <wp:simplePos x="0" y="0"/>
          <wp:positionH relativeFrom="column">
            <wp:posOffset>-14605</wp:posOffset>
          </wp:positionH>
          <wp:positionV relativeFrom="paragraph">
            <wp:posOffset>-53975</wp:posOffset>
          </wp:positionV>
          <wp:extent cx="6227445" cy="1130300"/>
          <wp:effectExtent l="19050" t="0" r="1905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7445" cy="1130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26F4">
      <w:rPr>
        <w:rFonts w:ascii="Arial" w:hAnsi="Arial"/>
        <w:sz w:val="12"/>
        <w:szCs w:val="12"/>
      </w:rPr>
      <w:t>VAE 1101-01 V2-11.01.2008</w:t>
    </w:r>
  </w:p>
  <w:p w14:paraId="6CC91CC1" w14:textId="77777777" w:rsidR="004A26F4" w:rsidRPr="003322C3" w:rsidRDefault="004A26F4" w:rsidP="003322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A119F" w14:textId="77777777" w:rsidR="004A26F4" w:rsidRDefault="00EB09AD">
    <w:pPr>
      <w:pStyle w:val="Header"/>
      <w:rPr>
        <w:rFonts w:ascii="Arial" w:hAnsi="Arial"/>
        <w:sz w:val="12"/>
        <w:szCs w:val="12"/>
      </w:rPr>
    </w:pPr>
    <w:r>
      <w:rPr>
        <w:noProof/>
        <w:lang w:bidi="ar-SA"/>
      </w:rPr>
      <w:drawing>
        <wp:inline distT="0" distB="0" distL="0" distR="0" wp14:anchorId="72FAE5B4" wp14:editId="1E4B1A09">
          <wp:extent cx="5926455" cy="500380"/>
          <wp:effectExtent l="19050" t="0" r="0" b="0"/>
          <wp:docPr id="2" name="Picture 2" descr="maru_header-sloganita_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u_header-sloganita_e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6455" cy="500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0D2F760" w14:textId="77777777" w:rsidR="004A26F4" w:rsidRDefault="004A26F4">
    <w:pPr>
      <w:pStyle w:val="Header"/>
      <w:rPr>
        <w:rFonts w:ascii="Arial" w:hAnsi="Arial"/>
        <w:sz w:val="12"/>
        <w:szCs w:val="12"/>
      </w:rPr>
    </w:pPr>
  </w:p>
  <w:p w14:paraId="7868E607" w14:textId="77777777" w:rsidR="004A26F4" w:rsidRDefault="004A26F4">
    <w:pPr>
      <w:pStyle w:val="Header"/>
      <w:rPr>
        <w:rFonts w:ascii="Arial" w:hAnsi="Arial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C39B" w14:textId="77777777" w:rsidR="004A26F4" w:rsidRDefault="004A26F4" w:rsidP="003322C3">
    <w:pPr>
      <w:pStyle w:val="Header"/>
      <w:rPr>
        <w:rFonts w:ascii="Arial" w:hAnsi="Arial"/>
        <w:sz w:val="12"/>
        <w:szCs w:val="12"/>
      </w:rPr>
    </w:pPr>
  </w:p>
  <w:p w14:paraId="2E77EBC0" w14:textId="77777777" w:rsidR="004A26F4" w:rsidRDefault="004A26F4">
    <w:pPr>
      <w:pStyle w:val="Header"/>
    </w:pPr>
  </w:p>
  <w:p w14:paraId="499BE171" w14:textId="77777777" w:rsidR="004A26F4" w:rsidRDefault="004A26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190137"/>
    <w:multiLevelType w:val="hybridMultilevel"/>
    <w:tmpl w:val="36CEC3FC"/>
    <w:lvl w:ilvl="0" w:tplc="8FCABE3A">
      <w:start w:val="1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567363">
    <w:abstractNumId w:val="0"/>
  </w:num>
  <w:num w:numId="2" w16cid:durableId="1981224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C3"/>
    <w:rsid w:val="000051F7"/>
    <w:rsid w:val="0002293F"/>
    <w:rsid w:val="00023C1E"/>
    <w:rsid w:val="000318BE"/>
    <w:rsid w:val="00040537"/>
    <w:rsid w:val="00050736"/>
    <w:rsid w:val="000932D9"/>
    <w:rsid w:val="000D2D0A"/>
    <w:rsid w:val="000D48CC"/>
    <w:rsid w:val="000D5CE0"/>
    <w:rsid w:val="000E58DD"/>
    <w:rsid w:val="000E7A38"/>
    <w:rsid w:val="00126C5D"/>
    <w:rsid w:val="00135603"/>
    <w:rsid w:val="001437DF"/>
    <w:rsid w:val="001A3F33"/>
    <w:rsid w:val="001A51B9"/>
    <w:rsid w:val="001C0777"/>
    <w:rsid w:val="00214424"/>
    <w:rsid w:val="0022481D"/>
    <w:rsid w:val="0025000A"/>
    <w:rsid w:val="00252225"/>
    <w:rsid w:val="00256F53"/>
    <w:rsid w:val="00266915"/>
    <w:rsid w:val="00274730"/>
    <w:rsid w:val="0029542D"/>
    <w:rsid w:val="002E6024"/>
    <w:rsid w:val="002F40D4"/>
    <w:rsid w:val="003043CD"/>
    <w:rsid w:val="003051E1"/>
    <w:rsid w:val="003322C3"/>
    <w:rsid w:val="003509A9"/>
    <w:rsid w:val="003638E3"/>
    <w:rsid w:val="00374EF6"/>
    <w:rsid w:val="003B5EDD"/>
    <w:rsid w:val="00404E74"/>
    <w:rsid w:val="00406915"/>
    <w:rsid w:val="00422B64"/>
    <w:rsid w:val="00471CE1"/>
    <w:rsid w:val="0049536D"/>
    <w:rsid w:val="004A26F4"/>
    <w:rsid w:val="004D5808"/>
    <w:rsid w:val="0052546A"/>
    <w:rsid w:val="00556116"/>
    <w:rsid w:val="005672CB"/>
    <w:rsid w:val="00584CA2"/>
    <w:rsid w:val="00593C88"/>
    <w:rsid w:val="00595BD3"/>
    <w:rsid w:val="006306B1"/>
    <w:rsid w:val="006367E0"/>
    <w:rsid w:val="00693906"/>
    <w:rsid w:val="006C4A17"/>
    <w:rsid w:val="007110FC"/>
    <w:rsid w:val="00732EF7"/>
    <w:rsid w:val="007360BB"/>
    <w:rsid w:val="007418E7"/>
    <w:rsid w:val="007619C6"/>
    <w:rsid w:val="00764D6C"/>
    <w:rsid w:val="00765B4A"/>
    <w:rsid w:val="00767F0F"/>
    <w:rsid w:val="00776635"/>
    <w:rsid w:val="0078158D"/>
    <w:rsid w:val="007908EC"/>
    <w:rsid w:val="007A2393"/>
    <w:rsid w:val="007E3DDD"/>
    <w:rsid w:val="008B6999"/>
    <w:rsid w:val="008C2A43"/>
    <w:rsid w:val="008D1B0A"/>
    <w:rsid w:val="008E3927"/>
    <w:rsid w:val="008F019C"/>
    <w:rsid w:val="00903371"/>
    <w:rsid w:val="00903AE1"/>
    <w:rsid w:val="0091648E"/>
    <w:rsid w:val="00926811"/>
    <w:rsid w:val="00950FBF"/>
    <w:rsid w:val="00970B3B"/>
    <w:rsid w:val="00977175"/>
    <w:rsid w:val="0098729C"/>
    <w:rsid w:val="009A3917"/>
    <w:rsid w:val="009A506A"/>
    <w:rsid w:val="009D01C8"/>
    <w:rsid w:val="009D6653"/>
    <w:rsid w:val="009E10D1"/>
    <w:rsid w:val="009F3571"/>
    <w:rsid w:val="00A07000"/>
    <w:rsid w:val="00A40325"/>
    <w:rsid w:val="00A47BDD"/>
    <w:rsid w:val="00A6237F"/>
    <w:rsid w:val="00A81369"/>
    <w:rsid w:val="00A815C3"/>
    <w:rsid w:val="00A878FC"/>
    <w:rsid w:val="00A97AFC"/>
    <w:rsid w:val="00AA06DF"/>
    <w:rsid w:val="00AB40C5"/>
    <w:rsid w:val="00B03380"/>
    <w:rsid w:val="00B10A44"/>
    <w:rsid w:val="00B342F2"/>
    <w:rsid w:val="00B357FD"/>
    <w:rsid w:val="00B765F1"/>
    <w:rsid w:val="00B77422"/>
    <w:rsid w:val="00B80F7E"/>
    <w:rsid w:val="00B86346"/>
    <w:rsid w:val="00BA7345"/>
    <w:rsid w:val="00BC71C6"/>
    <w:rsid w:val="00C25B2A"/>
    <w:rsid w:val="00C263AF"/>
    <w:rsid w:val="00C3494F"/>
    <w:rsid w:val="00C83E31"/>
    <w:rsid w:val="00C91AD0"/>
    <w:rsid w:val="00C973E7"/>
    <w:rsid w:val="00CA4FA8"/>
    <w:rsid w:val="00CA55B0"/>
    <w:rsid w:val="00CE0766"/>
    <w:rsid w:val="00CE16BA"/>
    <w:rsid w:val="00CE72E3"/>
    <w:rsid w:val="00CF5A18"/>
    <w:rsid w:val="00D037D7"/>
    <w:rsid w:val="00D06E33"/>
    <w:rsid w:val="00D234E3"/>
    <w:rsid w:val="00D30181"/>
    <w:rsid w:val="00D335D5"/>
    <w:rsid w:val="00D34AA5"/>
    <w:rsid w:val="00D36A27"/>
    <w:rsid w:val="00D449F5"/>
    <w:rsid w:val="00DA07BC"/>
    <w:rsid w:val="00DA1060"/>
    <w:rsid w:val="00DA1373"/>
    <w:rsid w:val="00DA788D"/>
    <w:rsid w:val="00DB46A6"/>
    <w:rsid w:val="00DC5B13"/>
    <w:rsid w:val="00DD0EDD"/>
    <w:rsid w:val="00DD4F0C"/>
    <w:rsid w:val="00DE172F"/>
    <w:rsid w:val="00DE2374"/>
    <w:rsid w:val="00DE47C0"/>
    <w:rsid w:val="00E04B63"/>
    <w:rsid w:val="00E15105"/>
    <w:rsid w:val="00E36C96"/>
    <w:rsid w:val="00E92E8F"/>
    <w:rsid w:val="00E94CD3"/>
    <w:rsid w:val="00E97318"/>
    <w:rsid w:val="00EA2CC1"/>
    <w:rsid w:val="00EB09AD"/>
    <w:rsid w:val="00EB507C"/>
    <w:rsid w:val="00EC684B"/>
    <w:rsid w:val="00ED57F4"/>
    <w:rsid w:val="00EF1473"/>
    <w:rsid w:val="00EF29B5"/>
    <w:rsid w:val="00F407F9"/>
    <w:rsid w:val="00F9762D"/>
    <w:rsid w:val="00FA0207"/>
    <w:rsid w:val="00FA76D1"/>
    <w:rsid w:val="00FB62D2"/>
    <w:rsid w:val="00FC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EF8C20"/>
  <w15:docId w15:val="{B6B2D1FF-C495-4A79-AB3B-DFB59B05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2D9"/>
    <w:pPr>
      <w:widowControl w:val="0"/>
      <w:suppressAutoHyphens/>
    </w:pPr>
    <w:rPr>
      <w:rFonts w:eastAsia="Arial Unicode MS" w:cs="Tahoma"/>
      <w:sz w:val="24"/>
      <w:szCs w:val="24"/>
      <w:lang w:bidi="et-EE"/>
    </w:rPr>
  </w:style>
  <w:style w:type="paragraph" w:styleId="Heading1">
    <w:name w:val="heading 1"/>
    <w:basedOn w:val="Title"/>
    <w:next w:val="BodyText"/>
    <w:qFormat/>
    <w:rsid w:val="000932D9"/>
    <w:pPr>
      <w:numPr>
        <w:numId w:val="1"/>
      </w:numPr>
      <w:spacing w:line="100" w:lineRule="atLeast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D6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lmrkusetekst1">
    <w:name w:val="Allmärkuse tekst1"/>
    <w:rsid w:val="000932D9"/>
  </w:style>
  <w:style w:type="character" w:customStyle="1" w:styleId="Nummerdussmbolid">
    <w:name w:val="Nummerdussümbolid"/>
    <w:rsid w:val="000932D9"/>
  </w:style>
  <w:style w:type="character" w:customStyle="1" w:styleId="Tpploend">
    <w:name w:val="Täpploend"/>
    <w:rsid w:val="000932D9"/>
    <w:rPr>
      <w:rFonts w:ascii="StarSymbol" w:eastAsia="StarSymbol" w:hAnsi="StarSymbol" w:cs="StarSymbol"/>
      <w:sz w:val="18"/>
      <w:szCs w:val="18"/>
    </w:rPr>
  </w:style>
  <w:style w:type="character" w:customStyle="1" w:styleId="Lpumrkusetekst1">
    <w:name w:val="Lõpumärkuse tekst1"/>
    <w:rsid w:val="000932D9"/>
  </w:style>
  <w:style w:type="character" w:styleId="Emphasis">
    <w:name w:val="Emphasis"/>
    <w:qFormat/>
    <w:rsid w:val="000932D9"/>
    <w:rPr>
      <w:i/>
      <w:iCs/>
    </w:rPr>
  </w:style>
  <w:style w:type="character" w:customStyle="1" w:styleId="Tsitaat">
    <w:name w:val="Tsitaat"/>
    <w:rsid w:val="000932D9"/>
    <w:rPr>
      <w:i/>
      <w:iCs/>
    </w:rPr>
  </w:style>
  <w:style w:type="character" w:styleId="Strong">
    <w:name w:val="Strong"/>
    <w:qFormat/>
    <w:rsid w:val="000932D9"/>
    <w:rPr>
      <w:b/>
      <w:bCs/>
    </w:rPr>
  </w:style>
  <w:style w:type="character" w:customStyle="1" w:styleId="Teletaip">
    <w:name w:val="Teletaip"/>
    <w:rsid w:val="000932D9"/>
    <w:rPr>
      <w:rFonts w:ascii="Courier New" w:eastAsia="Courier New" w:hAnsi="Courier New" w:cs="Courier New"/>
    </w:rPr>
  </w:style>
  <w:style w:type="paragraph" w:styleId="BodyText">
    <w:name w:val="Body Text"/>
    <w:basedOn w:val="Normal"/>
    <w:link w:val="BodyTextChar"/>
    <w:semiHidden/>
    <w:rsid w:val="000932D9"/>
    <w:pPr>
      <w:tabs>
        <w:tab w:val="left" w:pos="616"/>
        <w:tab w:val="left" w:pos="2357"/>
        <w:tab w:val="left" w:pos="5330"/>
        <w:tab w:val="left" w:pos="6790"/>
      </w:tabs>
      <w:spacing w:before="57" w:after="57"/>
      <w:jc w:val="both"/>
    </w:pPr>
    <w:rPr>
      <w:sz w:val="22"/>
      <w:szCs w:val="22"/>
    </w:rPr>
  </w:style>
  <w:style w:type="paragraph" w:customStyle="1" w:styleId="Viisakashvastijtt">
    <w:name w:val="Viisakas hüvastijätt"/>
    <w:basedOn w:val="Normal"/>
    <w:rsid w:val="000932D9"/>
    <w:pPr>
      <w:suppressLineNumbers/>
      <w:tabs>
        <w:tab w:val="right" w:pos="9616"/>
      </w:tabs>
    </w:pPr>
  </w:style>
  <w:style w:type="paragraph" w:customStyle="1" w:styleId="Marginaalid">
    <w:name w:val="Marginaalid"/>
    <w:basedOn w:val="BodyText"/>
    <w:rsid w:val="000932D9"/>
    <w:pPr>
      <w:ind w:left="2268"/>
    </w:pPr>
  </w:style>
  <w:style w:type="paragraph" w:customStyle="1" w:styleId="Pealkiri">
    <w:name w:val="Pealkiri"/>
    <w:basedOn w:val="Normal"/>
    <w:next w:val="BodyText"/>
    <w:rsid w:val="000932D9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List">
    <w:name w:val="List"/>
    <w:basedOn w:val="BodyText"/>
    <w:semiHidden/>
    <w:rsid w:val="000932D9"/>
  </w:style>
  <w:style w:type="paragraph" w:styleId="Header">
    <w:name w:val="header"/>
    <w:basedOn w:val="Normal"/>
    <w:link w:val="HeaderChar"/>
    <w:rsid w:val="000932D9"/>
    <w:pPr>
      <w:suppressLineNumbers/>
      <w:tabs>
        <w:tab w:val="center" w:pos="4818"/>
        <w:tab w:val="right" w:pos="9637"/>
      </w:tabs>
    </w:pPr>
  </w:style>
  <w:style w:type="paragraph" w:styleId="Footer">
    <w:name w:val="footer"/>
    <w:basedOn w:val="Normal"/>
    <w:semiHidden/>
    <w:rsid w:val="000932D9"/>
    <w:pPr>
      <w:suppressLineNumbers/>
      <w:tabs>
        <w:tab w:val="center" w:pos="4818"/>
        <w:tab w:val="right" w:pos="9637"/>
      </w:tabs>
    </w:pPr>
  </w:style>
  <w:style w:type="paragraph" w:customStyle="1" w:styleId="Jalusvasakul">
    <w:name w:val="Jalus vasakul"/>
    <w:basedOn w:val="Normal"/>
    <w:rsid w:val="000932D9"/>
    <w:pPr>
      <w:suppressLineNumbers/>
      <w:tabs>
        <w:tab w:val="center" w:pos="4819"/>
        <w:tab w:val="right" w:pos="9639"/>
      </w:tabs>
      <w:jc w:val="right"/>
    </w:pPr>
    <w:rPr>
      <w:sz w:val="22"/>
      <w:szCs w:val="22"/>
    </w:rPr>
  </w:style>
  <w:style w:type="paragraph" w:customStyle="1" w:styleId="Jalusparemal">
    <w:name w:val="Jalus paremal"/>
    <w:basedOn w:val="Normal"/>
    <w:rsid w:val="000932D9"/>
    <w:pPr>
      <w:suppressLineNumbers/>
      <w:tabs>
        <w:tab w:val="center" w:pos="4819"/>
        <w:tab w:val="right" w:pos="9639"/>
      </w:tabs>
    </w:pPr>
  </w:style>
  <w:style w:type="paragraph" w:customStyle="1" w:styleId="Tabelisisu">
    <w:name w:val="Tabeli sisu"/>
    <w:basedOn w:val="BodyText"/>
    <w:rsid w:val="000932D9"/>
    <w:pPr>
      <w:suppressLineNumbers/>
    </w:pPr>
    <w:rPr>
      <w:sz w:val="24"/>
    </w:rPr>
  </w:style>
  <w:style w:type="paragraph" w:customStyle="1" w:styleId="Tabelipis">
    <w:name w:val="Tabeli päis"/>
    <w:basedOn w:val="Tabelisisu"/>
    <w:rsid w:val="000932D9"/>
    <w:pPr>
      <w:spacing w:before="0" w:after="0"/>
      <w:jc w:val="center"/>
    </w:pPr>
    <w:rPr>
      <w:b/>
      <w:bCs/>
      <w:iCs/>
      <w:sz w:val="28"/>
    </w:rPr>
  </w:style>
  <w:style w:type="paragraph" w:customStyle="1" w:styleId="Pealdis1">
    <w:name w:val="Pealdis1"/>
    <w:basedOn w:val="Normal"/>
    <w:rsid w:val="000932D9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llustratsioon">
    <w:name w:val="Illustratsioon"/>
    <w:basedOn w:val="Pealdis1"/>
    <w:rsid w:val="000932D9"/>
  </w:style>
  <w:style w:type="paragraph" w:customStyle="1" w:styleId="Tekst">
    <w:name w:val="Tekst"/>
    <w:basedOn w:val="Pealdis1"/>
    <w:rsid w:val="000932D9"/>
  </w:style>
  <w:style w:type="paragraph" w:customStyle="1" w:styleId="Register">
    <w:name w:val="Register"/>
    <w:basedOn w:val="Normal"/>
    <w:rsid w:val="000932D9"/>
    <w:pPr>
      <w:suppressLineNumbers/>
    </w:pPr>
  </w:style>
  <w:style w:type="paragraph" w:styleId="Title">
    <w:name w:val="Title"/>
    <w:basedOn w:val="Normal"/>
    <w:next w:val="BodyText"/>
    <w:qFormat/>
    <w:rsid w:val="000932D9"/>
    <w:pPr>
      <w:keepNext/>
      <w:spacing w:line="360" w:lineRule="auto"/>
    </w:pPr>
    <w:rPr>
      <w:rFonts w:eastAsia="MS Mincho"/>
      <w:b/>
      <w:bCs/>
      <w:szCs w:val="28"/>
    </w:rPr>
  </w:style>
  <w:style w:type="paragraph" w:styleId="Subtitle">
    <w:name w:val="Subtitle"/>
    <w:basedOn w:val="Title"/>
    <w:next w:val="BodyText"/>
    <w:qFormat/>
    <w:rsid w:val="000932D9"/>
    <w:pPr>
      <w:jc w:val="center"/>
    </w:pPr>
    <w:rPr>
      <w:i/>
      <w:iCs/>
      <w:sz w:val="28"/>
    </w:rPr>
  </w:style>
  <w:style w:type="paragraph" w:customStyle="1" w:styleId="Protokollimrkus">
    <w:name w:val="Protokolli märkus"/>
    <w:basedOn w:val="BodyText"/>
    <w:rsid w:val="000932D9"/>
    <w:pPr>
      <w:pBdr>
        <w:top w:val="single" w:sz="1" w:space="1" w:color="000000"/>
        <w:bottom w:val="single" w:sz="1" w:space="1" w:color="000000"/>
      </w:pBdr>
      <w:spacing w:before="283" w:after="283"/>
    </w:pPr>
    <w:rPr>
      <w:sz w:val="18"/>
      <w:szCs w:val="18"/>
    </w:rPr>
  </w:style>
  <w:style w:type="paragraph" w:customStyle="1" w:styleId="Protokollisaajad">
    <w:name w:val="Protokolli saajad"/>
    <w:basedOn w:val="BodyText"/>
    <w:rsid w:val="000932D9"/>
    <w:pPr>
      <w:spacing w:before="170" w:after="170"/>
    </w:pPr>
  </w:style>
  <w:style w:type="paragraph" w:customStyle="1" w:styleId="Protseduurikehatekst">
    <w:name w:val="Protseduuri kehatekst"/>
    <w:basedOn w:val="BodyText"/>
    <w:rsid w:val="000932D9"/>
    <w:pPr>
      <w:tabs>
        <w:tab w:val="left" w:pos="555"/>
        <w:tab w:val="left" w:pos="825"/>
        <w:tab w:val="left" w:pos="1380"/>
        <w:tab w:val="left" w:pos="1815"/>
        <w:tab w:val="left" w:pos="2310"/>
        <w:tab w:val="left" w:pos="2565"/>
        <w:tab w:val="left" w:pos="3510"/>
      </w:tabs>
      <w:spacing w:line="100" w:lineRule="atLeast"/>
    </w:pPr>
    <w:rPr>
      <w:sz w:val="24"/>
    </w:rPr>
  </w:style>
  <w:style w:type="paragraph" w:customStyle="1" w:styleId="tekst0">
    <w:name w:val="tekst"/>
    <w:basedOn w:val="Tekst"/>
    <w:next w:val="Protseduurikehatekst"/>
    <w:rsid w:val="000932D9"/>
    <w:pPr>
      <w:spacing w:before="0" w:after="0" w:line="360" w:lineRule="auto"/>
    </w:pPr>
    <w:rPr>
      <w:b/>
      <w:i w:val="0"/>
      <w:sz w:val="24"/>
    </w:rPr>
  </w:style>
  <w:style w:type="character" w:customStyle="1" w:styleId="HeaderChar">
    <w:name w:val="Header Char"/>
    <w:link w:val="Header"/>
    <w:rsid w:val="005672CB"/>
    <w:rPr>
      <w:rFonts w:eastAsia="Arial Unicode MS" w:cs="Tahoma"/>
      <w:sz w:val="24"/>
      <w:szCs w:val="24"/>
      <w:lang w:bidi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2F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42F2"/>
    <w:rPr>
      <w:rFonts w:ascii="Tahoma" w:eastAsia="Arial Unicode MS" w:hAnsi="Tahoma" w:cs="Tahoma"/>
      <w:sz w:val="16"/>
      <w:szCs w:val="16"/>
      <w:lang w:bidi="et-EE"/>
    </w:rPr>
  </w:style>
  <w:style w:type="character" w:customStyle="1" w:styleId="Heading2Char">
    <w:name w:val="Heading 2 Char"/>
    <w:link w:val="Heading2"/>
    <w:uiPriority w:val="9"/>
    <w:semiHidden/>
    <w:rsid w:val="00764D6C"/>
    <w:rPr>
      <w:rFonts w:ascii="Cambria" w:eastAsia="Times New Roman" w:hAnsi="Cambria" w:cs="Times New Roman"/>
      <w:b/>
      <w:bCs/>
      <w:i/>
      <w:iCs/>
      <w:sz w:val="28"/>
      <w:szCs w:val="28"/>
      <w:lang w:bidi="et-EE"/>
    </w:rPr>
  </w:style>
  <w:style w:type="character" w:customStyle="1" w:styleId="BodyTextChar">
    <w:name w:val="Body Text Char"/>
    <w:basedOn w:val="DefaultParagraphFont"/>
    <w:link w:val="BodyText"/>
    <w:semiHidden/>
    <w:rsid w:val="00252225"/>
    <w:rPr>
      <w:rFonts w:eastAsia="Arial Unicode MS" w:cs="Tahoma"/>
      <w:sz w:val="22"/>
      <w:szCs w:val="22"/>
      <w:lang w:bidi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47EC9-93E0-48A8-9D0A-ECA5FFC5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aneerot</dc:creator>
  <cp:lastModifiedBy>Veiko Kullamäe</cp:lastModifiedBy>
  <cp:revision>4</cp:revision>
  <cp:lastPrinted>2016-05-10T12:12:00Z</cp:lastPrinted>
  <dcterms:created xsi:type="dcterms:W3CDTF">2022-04-26T07:38:00Z</dcterms:created>
  <dcterms:modified xsi:type="dcterms:W3CDTF">2023-09-13T09:19:00Z</dcterms:modified>
</cp:coreProperties>
</file>